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A0" w:rsidRDefault="007226A0" w:rsidP="006A6BF1">
      <w:pPr>
        <w:rPr>
          <w:rFonts w:ascii="Arial" w:hAnsi="Arial" w:cs="Arial"/>
          <w:sz w:val="22"/>
          <w:szCs w:val="22"/>
          <w:lang w:val="ru-RU"/>
        </w:rPr>
      </w:pPr>
    </w:p>
    <w:p w:rsidR="009B27D4" w:rsidRDefault="009B27D4" w:rsidP="009B27D4">
      <w:pPr>
        <w:rPr>
          <w:rFonts w:ascii="Arial" w:hAnsi="Arial" w:cs="Arial"/>
          <w:b/>
          <w:sz w:val="22"/>
          <w:szCs w:val="22"/>
        </w:rPr>
      </w:pPr>
      <w:r w:rsidRPr="009B27D4">
        <w:rPr>
          <w:rFonts w:ascii="Arial" w:hAnsi="Arial" w:cs="Arial"/>
          <w:b/>
          <w:sz w:val="22"/>
          <w:szCs w:val="22"/>
          <w:lang w:val="ru-RU"/>
        </w:rPr>
        <w:t>Базовая программа технического семинара</w:t>
      </w:r>
    </w:p>
    <w:p w:rsidR="009B27D4" w:rsidRDefault="009B27D4" w:rsidP="009B27D4">
      <w:pPr>
        <w:rPr>
          <w:rFonts w:ascii="Arial" w:hAnsi="Arial" w:cs="Arial"/>
          <w:b/>
          <w:sz w:val="22"/>
          <w:szCs w:val="22"/>
        </w:rPr>
      </w:pPr>
    </w:p>
    <w:p w:rsidR="009B27D4" w:rsidRPr="009B27D4" w:rsidRDefault="009B27D4" w:rsidP="009B27D4">
      <w:pPr>
        <w:rPr>
          <w:rFonts w:ascii="Arial" w:hAnsi="Arial" w:cs="Arial"/>
          <w:b/>
          <w:sz w:val="22"/>
          <w:szCs w:val="22"/>
        </w:rPr>
      </w:pPr>
    </w:p>
    <w:p w:rsidR="009B27D4" w:rsidRPr="009B27D4" w:rsidRDefault="009B27D4" w:rsidP="009B27D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9B27D4">
        <w:rPr>
          <w:rFonts w:ascii="Arial" w:hAnsi="Arial" w:cs="Arial"/>
          <w:b/>
          <w:sz w:val="22"/>
          <w:szCs w:val="22"/>
          <w:lang w:val="ru-RU"/>
        </w:rPr>
        <w:t>Компания Gates: основание, история, структура</w:t>
      </w:r>
    </w:p>
    <w:p w:rsidR="009B27D4" w:rsidRPr="009B27D4" w:rsidRDefault="009B27D4" w:rsidP="009B27D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B27D4" w:rsidRPr="009B27D4" w:rsidRDefault="009B27D4" w:rsidP="009B27D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9B27D4">
        <w:rPr>
          <w:rFonts w:ascii="Arial" w:hAnsi="Arial" w:cs="Arial"/>
          <w:b/>
          <w:sz w:val="22"/>
          <w:szCs w:val="22"/>
          <w:lang w:val="ru-RU"/>
        </w:rPr>
        <w:t>Основные товарные группы Gates</w:t>
      </w:r>
    </w:p>
    <w:p w:rsidR="009B27D4" w:rsidRPr="009B27D4" w:rsidRDefault="009B27D4" w:rsidP="009B27D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B27D4" w:rsidRPr="009B27D4" w:rsidRDefault="009B27D4" w:rsidP="009B27D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00000" w:rsidRPr="009B27D4" w:rsidRDefault="00BE718C" w:rsidP="009B27D4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  <w:r w:rsidRPr="009B27D4">
        <w:rPr>
          <w:rFonts w:ascii="Arial" w:hAnsi="Arial" w:cs="Arial"/>
          <w:b/>
          <w:bCs/>
          <w:sz w:val="22"/>
          <w:szCs w:val="22"/>
          <w:lang w:val="nl-BE"/>
        </w:rPr>
        <w:t xml:space="preserve">SBDS: </w:t>
      </w:r>
      <w:r w:rsidRPr="009B27D4">
        <w:rPr>
          <w:rFonts w:ascii="Arial" w:hAnsi="Arial" w:cs="Arial"/>
          <w:b/>
          <w:bCs/>
          <w:sz w:val="22"/>
          <w:szCs w:val="22"/>
          <w:lang w:val="ru-RU"/>
        </w:rPr>
        <w:t>привод ГРМ</w:t>
      </w:r>
    </w:p>
    <w:p w:rsidR="00000000" w:rsidRPr="009B27D4" w:rsidRDefault="00BE718C" w:rsidP="009B27D4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  <w:r w:rsidRPr="009B27D4">
        <w:rPr>
          <w:rFonts w:ascii="Arial" w:hAnsi="Arial" w:cs="Arial"/>
          <w:b/>
          <w:sz w:val="22"/>
          <w:szCs w:val="22"/>
          <w:lang w:val="ru-RU"/>
        </w:rPr>
        <w:t>История</w:t>
      </w:r>
      <w:r w:rsidRPr="009B27D4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Pr="009B27D4">
        <w:rPr>
          <w:rFonts w:ascii="Arial" w:hAnsi="Arial" w:cs="Arial"/>
          <w:b/>
          <w:sz w:val="22"/>
          <w:szCs w:val="22"/>
          <w:lang w:val="ru-RU"/>
        </w:rPr>
        <w:t>и</w:t>
      </w:r>
      <w:r w:rsidRPr="009B27D4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Pr="009B27D4">
        <w:rPr>
          <w:rFonts w:ascii="Arial" w:hAnsi="Arial" w:cs="Arial"/>
          <w:b/>
          <w:sz w:val="22"/>
          <w:szCs w:val="22"/>
          <w:lang w:val="ru-RU"/>
        </w:rPr>
        <w:t>назначение</w:t>
      </w:r>
    </w:p>
    <w:p w:rsidR="00000000" w:rsidRPr="009B27D4" w:rsidRDefault="00BE718C" w:rsidP="009B27D4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  <w:r w:rsidRPr="009B27D4">
        <w:rPr>
          <w:rFonts w:ascii="Arial" w:hAnsi="Arial" w:cs="Arial"/>
          <w:b/>
          <w:sz w:val="22"/>
          <w:szCs w:val="22"/>
          <w:lang w:val="ru-RU"/>
        </w:rPr>
        <w:t>Синхронные ремни</w:t>
      </w:r>
    </w:p>
    <w:p w:rsidR="00000000" w:rsidRPr="009B27D4" w:rsidRDefault="00BE718C" w:rsidP="009B27D4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  <w:r w:rsidRPr="009B27D4">
        <w:rPr>
          <w:rFonts w:ascii="Arial" w:hAnsi="Arial" w:cs="Arial"/>
          <w:b/>
          <w:sz w:val="22"/>
          <w:szCs w:val="22"/>
          <w:lang w:val="ru-RU"/>
        </w:rPr>
        <w:t>Производство</w:t>
      </w:r>
      <w:r w:rsidRPr="009B27D4">
        <w:rPr>
          <w:rFonts w:ascii="Arial" w:hAnsi="Arial" w:cs="Arial"/>
          <w:b/>
          <w:sz w:val="22"/>
          <w:szCs w:val="22"/>
          <w:lang w:val="nl-BE"/>
        </w:rPr>
        <w:t xml:space="preserve"> + </w:t>
      </w:r>
      <w:r w:rsidRPr="009B27D4">
        <w:rPr>
          <w:rFonts w:ascii="Arial" w:hAnsi="Arial" w:cs="Arial"/>
          <w:b/>
          <w:sz w:val="22"/>
          <w:szCs w:val="22"/>
          <w:lang w:val="ru-RU"/>
        </w:rPr>
        <w:t>примеры износа</w:t>
      </w:r>
    </w:p>
    <w:p w:rsidR="00000000" w:rsidRPr="009B27D4" w:rsidRDefault="00BE718C" w:rsidP="009B27D4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  <w:r w:rsidRPr="009B27D4">
        <w:rPr>
          <w:rFonts w:ascii="Arial" w:hAnsi="Arial" w:cs="Arial"/>
          <w:b/>
          <w:sz w:val="22"/>
          <w:szCs w:val="22"/>
          <w:lang w:val="ru-RU"/>
        </w:rPr>
        <w:t>Металлические компоненты</w:t>
      </w:r>
    </w:p>
    <w:p w:rsidR="00000000" w:rsidRPr="009B27D4" w:rsidRDefault="00BE718C" w:rsidP="009B27D4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  <w:r w:rsidRPr="009B27D4">
        <w:rPr>
          <w:rFonts w:ascii="Arial" w:hAnsi="Arial" w:cs="Arial"/>
          <w:b/>
          <w:sz w:val="22"/>
          <w:szCs w:val="22"/>
          <w:lang w:val="ru-RU"/>
        </w:rPr>
        <w:t>Специфические приводы</w:t>
      </w:r>
    </w:p>
    <w:p w:rsidR="009B27D4" w:rsidRPr="009B27D4" w:rsidRDefault="009B27D4" w:rsidP="009B27D4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</w:p>
    <w:p w:rsidR="00000000" w:rsidRPr="009B27D4" w:rsidRDefault="00BE718C" w:rsidP="009B27D4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  <w:r w:rsidRPr="009B27D4">
        <w:rPr>
          <w:rFonts w:ascii="Arial" w:hAnsi="Arial" w:cs="Arial"/>
          <w:b/>
          <w:bCs/>
          <w:sz w:val="22"/>
          <w:szCs w:val="22"/>
          <w:lang w:val="nl-BE"/>
        </w:rPr>
        <w:t xml:space="preserve">ABDS: </w:t>
      </w:r>
      <w:r w:rsidRPr="009B27D4">
        <w:rPr>
          <w:rFonts w:ascii="Arial" w:hAnsi="Arial" w:cs="Arial"/>
          <w:b/>
          <w:bCs/>
          <w:sz w:val="22"/>
          <w:szCs w:val="22"/>
          <w:lang w:val="ru-RU"/>
        </w:rPr>
        <w:t>привод агрегатов</w:t>
      </w:r>
    </w:p>
    <w:p w:rsidR="00000000" w:rsidRPr="009B27D4" w:rsidRDefault="00BE718C" w:rsidP="009B27D4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  <w:r w:rsidRPr="009B27D4">
        <w:rPr>
          <w:rFonts w:ascii="Arial" w:hAnsi="Arial" w:cs="Arial"/>
          <w:b/>
          <w:sz w:val="22"/>
          <w:szCs w:val="22"/>
          <w:lang w:val="ru-RU"/>
        </w:rPr>
        <w:t>Назначение</w:t>
      </w:r>
    </w:p>
    <w:p w:rsidR="00000000" w:rsidRPr="009B27D4" w:rsidRDefault="00BE718C" w:rsidP="009B27D4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  <w:r w:rsidRPr="009B27D4">
        <w:rPr>
          <w:rFonts w:ascii="Arial" w:hAnsi="Arial" w:cs="Arial"/>
          <w:b/>
          <w:sz w:val="22"/>
          <w:szCs w:val="22"/>
          <w:lang w:val="ru-RU"/>
        </w:rPr>
        <w:t>Клиновые ремни</w:t>
      </w:r>
    </w:p>
    <w:p w:rsidR="00000000" w:rsidRPr="009B27D4" w:rsidRDefault="00BE718C" w:rsidP="009B27D4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  <w:r w:rsidRPr="009B27D4">
        <w:rPr>
          <w:rFonts w:ascii="Arial" w:hAnsi="Arial" w:cs="Arial"/>
          <w:b/>
          <w:sz w:val="22"/>
          <w:szCs w:val="22"/>
          <w:lang w:val="ru-RU"/>
        </w:rPr>
        <w:t xml:space="preserve">Ремни </w:t>
      </w:r>
      <w:r w:rsidRPr="009B27D4">
        <w:rPr>
          <w:rFonts w:ascii="Arial" w:hAnsi="Arial" w:cs="Arial"/>
          <w:b/>
          <w:sz w:val="22"/>
          <w:szCs w:val="22"/>
        </w:rPr>
        <w:t>Micro-V</w:t>
      </w:r>
    </w:p>
    <w:p w:rsidR="00000000" w:rsidRPr="009B27D4" w:rsidRDefault="00BE718C" w:rsidP="009B27D4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  <w:r w:rsidRPr="009B27D4">
        <w:rPr>
          <w:rFonts w:ascii="Arial" w:hAnsi="Arial" w:cs="Arial"/>
          <w:b/>
          <w:sz w:val="22"/>
          <w:szCs w:val="22"/>
          <w:lang w:val="ru-RU"/>
        </w:rPr>
        <w:t>Металлические компоненты</w:t>
      </w:r>
    </w:p>
    <w:p w:rsidR="00000000" w:rsidRPr="009B27D4" w:rsidRDefault="00BE718C" w:rsidP="009B27D4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  <w:r w:rsidRPr="009B27D4">
        <w:rPr>
          <w:rFonts w:ascii="Arial" w:hAnsi="Arial" w:cs="Arial"/>
          <w:b/>
          <w:sz w:val="22"/>
          <w:szCs w:val="22"/>
          <w:lang w:val="ru-RU"/>
        </w:rPr>
        <w:t>Диагностика</w:t>
      </w:r>
    </w:p>
    <w:p w:rsidR="009B27D4" w:rsidRPr="009B27D4" w:rsidRDefault="009B27D4" w:rsidP="009B27D4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</w:p>
    <w:p w:rsidR="00000000" w:rsidRPr="009B27D4" w:rsidRDefault="00BE718C" w:rsidP="009B27D4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  <w:r w:rsidRPr="009B27D4">
        <w:rPr>
          <w:rFonts w:ascii="Arial" w:hAnsi="Arial" w:cs="Arial"/>
          <w:b/>
          <w:bCs/>
          <w:sz w:val="22"/>
          <w:szCs w:val="22"/>
          <w:lang w:val="ru-RU"/>
        </w:rPr>
        <w:t>Системы охлажден</w:t>
      </w:r>
      <w:r w:rsidRPr="009B27D4">
        <w:rPr>
          <w:rFonts w:ascii="Arial" w:hAnsi="Arial" w:cs="Arial"/>
          <w:b/>
          <w:bCs/>
          <w:sz w:val="22"/>
          <w:szCs w:val="22"/>
          <w:lang w:val="ru-RU"/>
        </w:rPr>
        <w:t>ия и подачи топлива</w:t>
      </w:r>
    </w:p>
    <w:p w:rsidR="00000000" w:rsidRPr="009B27D4" w:rsidRDefault="00BE718C" w:rsidP="009B27D4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  <w:r w:rsidRPr="009B27D4">
        <w:rPr>
          <w:rFonts w:ascii="Arial" w:hAnsi="Arial" w:cs="Arial"/>
          <w:b/>
          <w:sz w:val="22"/>
          <w:szCs w:val="22"/>
          <w:lang w:val="ru-RU"/>
        </w:rPr>
        <w:t>Системы охлаждения</w:t>
      </w:r>
    </w:p>
    <w:p w:rsidR="00000000" w:rsidRPr="009B27D4" w:rsidRDefault="00BE718C" w:rsidP="009B27D4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lang w:val="ru-RU"/>
        </w:rPr>
      </w:pPr>
      <w:r w:rsidRPr="009B27D4">
        <w:rPr>
          <w:rFonts w:ascii="Arial" w:hAnsi="Arial" w:cs="Arial"/>
          <w:b/>
          <w:sz w:val="22"/>
          <w:szCs w:val="22"/>
          <w:lang w:val="ru-RU"/>
        </w:rPr>
        <w:t>Топливные системы</w:t>
      </w:r>
    </w:p>
    <w:p w:rsidR="009B27D4" w:rsidRPr="009B27D4" w:rsidRDefault="009B27D4" w:rsidP="009B27D4">
      <w:pPr>
        <w:ind w:left="1440"/>
        <w:rPr>
          <w:rFonts w:ascii="Arial" w:hAnsi="Arial" w:cs="Arial"/>
          <w:b/>
          <w:sz w:val="22"/>
          <w:szCs w:val="22"/>
          <w:lang w:val="ru-RU"/>
        </w:rPr>
      </w:pPr>
    </w:p>
    <w:p w:rsidR="00000000" w:rsidRPr="009B27D4" w:rsidRDefault="00BE718C" w:rsidP="009B27D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9B27D4">
        <w:rPr>
          <w:rFonts w:ascii="Arial" w:hAnsi="Arial" w:cs="Arial"/>
          <w:b/>
          <w:bCs/>
          <w:sz w:val="22"/>
          <w:szCs w:val="22"/>
          <w:lang w:val="ru-RU"/>
        </w:rPr>
        <w:t xml:space="preserve">Техническая информация </w:t>
      </w:r>
      <w:r w:rsidRPr="009B27D4">
        <w:rPr>
          <w:rFonts w:ascii="Arial" w:hAnsi="Arial" w:cs="Arial"/>
          <w:b/>
          <w:bCs/>
          <w:sz w:val="22"/>
          <w:szCs w:val="22"/>
        </w:rPr>
        <w:t>Gates</w:t>
      </w:r>
    </w:p>
    <w:p w:rsidR="00E76C6F" w:rsidRPr="00F870AB" w:rsidRDefault="00E76C6F" w:rsidP="009B27D4">
      <w:pPr>
        <w:rPr>
          <w:rFonts w:ascii="Arial" w:hAnsi="Arial" w:cs="Arial"/>
          <w:b/>
          <w:sz w:val="22"/>
          <w:szCs w:val="22"/>
          <w:lang w:val="ru-RU"/>
        </w:rPr>
      </w:pPr>
    </w:p>
    <w:sectPr w:rsidR="00E76C6F" w:rsidRPr="00F870AB" w:rsidSect="0049101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268" w:right="900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8C" w:rsidRDefault="00BE718C" w:rsidP="00BD6251">
      <w:r>
        <w:separator/>
      </w:r>
    </w:p>
  </w:endnote>
  <w:endnote w:type="continuationSeparator" w:id="0">
    <w:p w:rsidR="00BE718C" w:rsidRDefault="00BE718C" w:rsidP="00BD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A7" w:rsidRDefault="00F070A7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D6BA1FA" wp14:editId="4531A7E5">
              <wp:simplePos x="0" y="0"/>
              <wp:positionH relativeFrom="page">
                <wp:posOffset>899160</wp:posOffset>
              </wp:positionH>
              <wp:positionV relativeFrom="page">
                <wp:posOffset>8936990</wp:posOffset>
              </wp:positionV>
              <wp:extent cx="1755775" cy="841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5775" cy="841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70A7" w:rsidRPr="00F50CF6" w:rsidRDefault="00F070A7" w:rsidP="00F070A7">
                          <w:pPr>
                            <w:pStyle w:val="BasicParagraph"/>
                            <w:spacing w:after="90" w:line="25" w:lineRule="atLeast"/>
                            <w:rPr>
                              <w:rFonts w:ascii="Arial Black" w:hAnsi="Arial Black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ascii="Arial Black" w:hAnsi="Arial Black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ООО</w:t>
                          </w:r>
                          <w:r w:rsidRPr="00F50CF6">
                            <w:rPr>
                              <w:rFonts w:ascii="Arial Black" w:hAnsi="Arial Black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 xml:space="preserve"> «</w:t>
                          </w:r>
                          <w:r>
                            <w:rPr>
                              <w:rFonts w:ascii="Arial Black" w:hAnsi="Arial Black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Гейтс</w:t>
                          </w:r>
                          <w:r w:rsidRPr="00F50CF6">
                            <w:rPr>
                              <w:rFonts w:ascii="Arial Black" w:hAnsi="Arial Black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СНГ</w:t>
                          </w:r>
                          <w:r w:rsidRPr="00F50CF6">
                            <w:rPr>
                              <w:rFonts w:ascii="Arial Black" w:hAnsi="Arial Black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»</w:t>
                          </w:r>
                        </w:p>
                        <w:p w:rsidR="00F070A7" w:rsidRPr="00AA03CC" w:rsidRDefault="00F070A7" w:rsidP="00F070A7">
                          <w:pPr>
                            <w:pStyle w:val="BasicParagraph"/>
                            <w:spacing w:after="0" w:line="20" w:lineRule="atLeast"/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</w:pP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 xml:space="preserve">115054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Москва</w:t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 xml:space="preserve">, </w:t>
                          </w:r>
                        </w:p>
                        <w:p w:rsidR="00F070A7" w:rsidRPr="00FE2A5F" w:rsidRDefault="00F070A7" w:rsidP="00F070A7">
                          <w:pPr>
                            <w:pStyle w:val="BasicParagraph"/>
                            <w:spacing w:after="0" w:line="25" w:lineRule="atLeast"/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Космодамианская</w:t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наб</w:t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 xml:space="preserve">.,52,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стр</w:t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.4</w:t>
                          </w:r>
                          <w:r w:rsidRPr="00AA03CC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br/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br/>
                          </w:r>
                          <w:r w:rsidRPr="004854D0">
                            <w:rPr>
                              <w:rFonts w:ascii="Arial" w:hAnsi="Arial" w:cs="Arial"/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Telephone</w:t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 xml:space="preserve"> +7.495.933.83.78</w:t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br/>
                          </w:r>
                          <w:r w:rsidRPr="004854D0">
                            <w:rPr>
                              <w:rFonts w:ascii="Arial" w:hAnsi="Arial" w:cs="Arial"/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Fax</w:t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 xml:space="preserve"> +7.495.933.83.78</w:t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 w:rsidRPr="00FE2A5F"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Gates</w:t>
                          </w:r>
                          <w:r w:rsidRPr="00FE2A5F"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F070A7" w:rsidRPr="00F50CF6" w:rsidRDefault="00F070A7" w:rsidP="00F070A7">
                          <w:pPr>
                            <w:rPr>
                              <w:szCs w:val="14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703.7pt;width:138.25pt;height:6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" filled="f" stroked="f" strokeweight=".5pt">
              <v:path arrowok="t"/>
              <v:textbox inset="0,0,0,0">
                <w:txbxContent>
                  <w:p w:rsidR="00F070A7" w:rsidRPr="00F50CF6" w:rsidRDefault="00F070A7" w:rsidP="00F070A7">
                    <w:pPr>
                      <w:pStyle w:val="BasicParagraph"/>
                      <w:spacing w:after="90" w:line="25" w:lineRule="atLeast"/>
                      <w:rPr>
                        <w:rFonts w:ascii="Arial Black" w:hAnsi="Arial Black" w:cs="Arial"/>
                        <w:spacing w:val="1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ascii="Arial Black" w:hAnsi="Arial Black" w:cs="Arial"/>
                        <w:spacing w:val="1"/>
                        <w:sz w:val="14"/>
                        <w:szCs w:val="14"/>
                        <w:lang w:val="ru-RU"/>
                      </w:rPr>
                      <w:t>ООО</w:t>
                    </w:r>
                    <w:r w:rsidRPr="00F50CF6">
                      <w:rPr>
                        <w:rFonts w:ascii="Arial Black" w:hAnsi="Arial Black" w:cs="Arial"/>
                        <w:spacing w:val="1"/>
                        <w:sz w:val="14"/>
                        <w:szCs w:val="14"/>
                        <w:lang w:val="ru-RU"/>
                      </w:rPr>
                      <w:t xml:space="preserve"> «</w:t>
                    </w:r>
                    <w:r>
                      <w:rPr>
                        <w:rFonts w:ascii="Arial Black" w:hAnsi="Arial Black" w:cs="Arial"/>
                        <w:spacing w:val="1"/>
                        <w:sz w:val="14"/>
                        <w:szCs w:val="14"/>
                        <w:lang w:val="ru-RU"/>
                      </w:rPr>
                      <w:t>Гейтс</w:t>
                    </w:r>
                    <w:r w:rsidRPr="00F50CF6">
                      <w:rPr>
                        <w:rFonts w:ascii="Arial Black" w:hAnsi="Arial Black" w:cs="Arial"/>
                        <w:spacing w:val="1"/>
                        <w:sz w:val="14"/>
                        <w:szCs w:val="14"/>
                        <w:lang w:val="ru-RU"/>
                      </w:rPr>
                      <w:t xml:space="preserve"> </w:t>
                    </w:r>
                    <w:r>
                      <w:rPr>
                        <w:rFonts w:ascii="Arial Black" w:hAnsi="Arial Black" w:cs="Arial"/>
                        <w:spacing w:val="1"/>
                        <w:sz w:val="14"/>
                        <w:szCs w:val="14"/>
                        <w:lang w:val="ru-RU"/>
                      </w:rPr>
                      <w:t>СНГ</w:t>
                    </w:r>
                    <w:r w:rsidRPr="00F50CF6">
                      <w:rPr>
                        <w:rFonts w:ascii="Arial Black" w:hAnsi="Arial Black" w:cs="Arial"/>
                        <w:spacing w:val="1"/>
                        <w:sz w:val="14"/>
                        <w:szCs w:val="14"/>
                        <w:lang w:val="ru-RU"/>
                      </w:rPr>
                      <w:t>»</w:t>
                    </w:r>
                  </w:p>
                  <w:p w:rsidR="00F070A7" w:rsidRPr="00AA03CC" w:rsidRDefault="00F070A7" w:rsidP="00F070A7">
                    <w:pPr>
                      <w:pStyle w:val="BasicParagraph"/>
                      <w:spacing w:after="0" w:line="20" w:lineRule="atLeast"/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</w:pP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 xml:space="preserve">115054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>Москва</w:t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 xml:space="preserve">, </w:t>
                    </w:r>
                  </w:p>
                  <w:p w:rsidR="00F070A7" w:rsidRPr="00FE2A5F" w:rsidRDefault="00F070A7" w:rsidP="00F070A7">
                    <w:pPr>
                      <w:pStyle w:val="BasicParagraph"/>
                      <w:spacing w:after="0" w:line="25" w:lineRule="atLeast"/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>Космодамианская</w:t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>наб</w:t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 xml:space="preserve">.,52,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>стр</w:t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>.4</w:t>
                    </w:r>
                    <w:r w:rsidRPr="00AA03CC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br/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br/>
                    </w:r>
                    <w:r w:rsidRPr="004854D0">
                      <w:rPr>
                        <w:rFonts w:ascii="Arial" w:hAnsi="Arial" w:cs="Arial"/>
                        <w:b/>
                        <w:spacing w:val="1"/>
                        <w:sz w:val="14"/>
                        <w:szCs w:val="14"/>
                        <w:lang w:val="en-US"/>
                      </w:rPr>
                      <w:t>Telephone</w:t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 xml:space="preserve"> +7.495.933.83.78</w:t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br/>
                    </w:r>
                    <w:r w:rsidRPr="004854D0">
                      <w:rPr>
                        <w:rFonts w:ascii="Arial" w:hAnsi="Arial" w:cs="Arial"/>
                        <w:b/>
                        <w:spacing w:val="1"/>
                        <w:sz w:val="14"/>
                        <w:szCs w:val="14"/>
                        <w:lang w:val="en-US"/>
                      </w:rPr>
                      <w:t>Fax</w:t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 xml:space="preserve"> +7.495.933.83.78</w:t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iCs/>
                        <w:spacing w:val="1"/>
                        <w:sz w:val="14"/>
                        <w:szCs w:val="14"/>
                        <w:lang w:val="en-US"/>
                      </w:rPr>
                      <w:t>www</w:t>
                    </w:r>
                    <w:r w:rsidRPr="00FE2A5F">
                      <w:rPr>
                        <w:rFonts w:ascii="Arial" w:hAnsi="Arial" w:cs="Arial"/>
                        <w:i/>
                        <w:iCs/>
                        <w:spacing w:val="1"/>
                        <w:sz w:val="14"/>
                        <w:szCs w:val="14"/>
                        <w:lang w:val="ru-RU"/>
                      </w:rPr>
                      <w:t>.</w:t>
                    </w:r>
                    <w:r>
                      <w:rPr>
                        <w:rFonts w:ascii="Arial" w:hAnsi="Arial" w:cs="Arial"/>
                        <w:i/>
                        <w:iCs/>
                        <w:spacing w:val="1"/>
                        <w:sz w:val="14"/>
                        <w:szCs w:val="14"/>
                        <w:lang w:val="en-US"/>
                      </w:rPr>
                      <w:t>Gates</w:t>
                    </w:r>
                    <w:r w:rsidRPr="00FE2A5F">
                      <w:rPr>
                        <w:rFonts w:ascii="Arial" w:hAnsi="Arial" w:cs="Arial"/>
                        <w:i/>
                        <w:iCs/>
                        <w:spacing w:val="1"/>
                        <w:sz w:val="14"/>
                        <w:szCs w:val="14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spacing w:val="1"/>
                        <w:sz w:val="14"/>
                        <w:szCs w:val="14"/>
                        <w:lang w:val="en-US"/>
                      </w:rPr>
                      <w:t>ru</w:t>
                    </w:r>
                    <w:proofErr w:type="spellEnd"/>
                  </w:p>
                  <w:p w:rsidR="00F070A7" w:rsidRPr="00F50CF6" w:rsidRDefault="00F070A7" w:rsidP="00F070A7">
                    <w:pPr>
                      <w:rPr>
                        <w:szCs w:val="14"/>
                        <w:lang w:val="ru-RU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7" w:rsidRDefault="00374B47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8DF61B6" wp14:editId="7CB432B1">
              <wp:simplePos x="0" y="0"/>
              <wp:positionH relativeFrom="page">
                <wp:posOffset>1051560</wp:posOffset>
              </wp:positionH>
              <wp:positionV relativeFrom="page">
                <wp:posOffset>9089390</wp:posOffset>
              </wp:positionV>
              <wp:extent cx="1755775" cy="841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5775" cy="841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4B47" w:rsidRPr="00F50CF6" w:rsidRDefault="00374B47" w:rsidP="00374B47">
                          <w:pPr>
                            <w:pStyle w:val="BasicParagraph"/>
                            <w:spacing w:after="90" w:line="25" w:lineRule="atLeast"/>
                            <w:rPr>
                              <w:rFonts w:ascii="Arial Black" w:hAnsi="Arial Black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ascii="Arial Black" w:hAnsi="Arial Black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ООО</w:t>
                          </w:r>
                          <w:r w:rsidRPr="00F50CF6">
                            <w:rPr>
                              <w:rFonts w:ascii="Arial Black" w:hAnsi="Arial Black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 xml:space="preserve"> «</w:t>
                          </w:r>
                          <w:r>
                            <w:rPr>
                              <w:rFonts w:ascii="Arial Black" w:hAnsi="Arial Black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Гейтс</w:t>
                          </w:r>
                          <w:r w:rsidRPr="00F50CF6">
                            <w:rPr>
                              <w:rFonts w:ascii="Arial Black" w:hAnsi="Arial Black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СНГ</w:t>
                          </w:r>
                          <w:r w:rsidRPr="00F50CF6">
                            <w:rPr>
                              <w:rFonts w:ascii="Arial Black" w:hAnsi="Arial Black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»</w:t>
                          </w:r>
                        </w:p>
                        <w:p w:rsidR="00374B47" w:rsidRPr="00AA03CC" w:rsidRDefault="00374B47" w:rsidP="00374B47">
                          <w:pPr>
                            <w:pStyle w:val="BasicParagraph"/>
                            <w:spacing w:after="0" w:line="20" w:lineRule="atLeast"/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</w:pP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 xml:space="preserve">115054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Москва</w:t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 xml:space="preserve">, </w:t>
                          </w:r>
                        </w:p>
                        <w:p w:rsidR="00374B47" w:rsidRPr="00FE2A5F" w:rsidRDefault="00374B47" w:rsidP="00374B47">
                          <w:pPr>
                            <w:pStyle w:val="BasicParagraph"/>
                            <w:spacing w:after="0" w:line="25" w:lineRule="atLeast"/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Космодамианская</w:t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наб</w:t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 xml:space="preserve">.,52,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стр</w:t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.4</w:t>
                          </w:r>
                          <w:r w:rsidRPr="00AA03CC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br/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br/>
                          </w:r>
                          <w:r w:rsidRPr="004854D0">
                            <w:rPr>
                              <w:rFonts w:ascii="Arial" w:hAnsi="Arial" w:cs="Arial"/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Telephone</w:t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 xml:space="preserve"> +7.495.933.83.78</w:t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br/>
                          </w:r>
                          <w:r w:rsidRPr="004854D0">
                            <w:rPr>
                              <w:rFonts w:ascii="Arial" w:hAnsi="Arial" w:cs="Arial"/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Fax</w:t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t xml:space="preserve"> +7.495.933.83.78</w:t>
                          </w:r>
                          <w:r w:rsidRPr="00FE2A5F"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  <w:lang w:val="ru-RU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 w:rsidRPr="00FE2A5F"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Gates</w:t>
                          </w:r>
                          <w:r w:rsidRPr="00FE2A5F"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4"/>
                              <w:szCs w:val="14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374B47" w:rsidRPr="00F50CF6" w:rsidRDefault="00374B47" w:rsidP="00374B47">
                          <w:pPr>
                            <w:rPr>
                              <w:szCs w:val="14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2.8pt;margin-top:715.7pt;width:138.25pt;height:66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" filled="f" stroked="f" strokeweight=".5pt">
              <v:path arrowok="t"/>
              <v:textbox inset="0,0,0,0">
                <w:txbxContent>
                  <w:p w:rsidR="00374B47" w:rsidRPr="00F50CF6" w:rsidRDefault="00374B47" w:rsidP="00374B47">
                    <w:pPr>
                      <w:pStyle w:val="BasicParagraph"/>
                      <w:spacing w:after="90" w:line="25" w:lineRule="atLeast"/>
                      <w:rPr>
                        <w:rFonts w:ascii="Arial Black" w:hAnsi="Arial Black" w:cs="Arial"/>
                        <w:spacing w:val="1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ascii="Arial Black" w:hAnsi="Arial Black" w:cs="Arial"/>
                        <w:spacing w:val="1"/>
                        <w:sz w:val="14"/>
                        <w:szCs w:val="14"/>
                        <w:lang w:val="ru-RU"/>
                      </w:rPr>
                      <w:t>ООО</w:t>
                    </w:r>
                    <w:r w:rsidRPr="00F50CF6">
                      <w:rPr>
                        <w:rFonts w:ascii="Arial Black" w:hAnsi="Arial Black" w:cs="Arial"/>
                        <w:spacing w:val="1"/>
                        <w:sz w:val="14"/>
                        <w:szCs w:val="14"/>
                        <w:lang w:val="ru-RU"/>
                      </w:rPr>
                      <w:t xml:space="preserve"> «</w:t>
                    </w:r>
                    <w:r>
                      <w:rPr>
                        <w:rFonts w:ascii="Arial Black" w:hAnsi="Arial Black" w:cs="Arial"/>
                        <w:spacing w:val="1"/>
                        <w:sz w:val="14"/>
                        <w:szCs w:val="14"/>
                        <w:lang w:val="ru-RU"/>
                      </w:rPr>
                      <w:t>Гейтс</w:t>
                    </w:r>
                    <w:r w:rsidRPr="00F50CF6">
                      <w:rPr>
                        <w:rFonts w:ascii="Arial Black" w:hAnsi="Arial Black" w:cs="Arial"/>
                        <w:spacing w:val="1"/>
                        <w:sz w:val="14"/>
                        <w:szCs w:val="14"/>
                        <w:lang w:val="ru-RU"/>
                      </w:rPr>
                      <w:t xml:space="preserve"> </w:t>
                    </w:r>
                    <w:r>
                      <w:rPr>
                        <w:rFonts w:ascii="Arial Black" w:hAnsi="Arial Black" w:cs="Arial"/>
                        <w:spacing w:val="1"/>
                        <w:sz w:val="14"/>
                        <w:szCs w:val="14"/>
                        <w:lang w:val="ru-RU"/>
                      </w:rPr>
                      <w:t>СНГ</w:t>
                    </w:r>
                    <w:r w:rsidRPr="00F50CF6">
                      <w:rPr>
                        <w:rFonts w:ascii="Arial Black" w:hAnsi="Arial Black" w:cs="Arial"/>
                        <w:spacing w:val="1"/>
                        <w:sz w:val="14"/>
                        <w:szCs w:val="14"/>
                        <w:lang w:val="ru-RU"/>
                      </w:rPr>
                      <w:t>»</w:t>
                    </w:r>
                  </w:p>
                  <w:p w:rsidR="00374B47" w:rsidRPr="00AA03CC" w:rsidRDefault="00374B47" w:rsidP="00374B47">
                    <w:pPr>
                      <w:pStyle w:val="BasicParagraph"/>
                      <w:spacing w:after="0" w:line="20" w:lineRule="atLeast"/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</w:pP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 xml:space="preserve">115054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>Москва</w:t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 xml:space="preserve">, </w:t>
                    </w:r>
                  </w:p>
                  <w:p w:rsidR="00374B47" w:rsidRPr="00FE2A5F" w:rsidRDefault="00374B47" w:rsidP="00374B47">
                    <w:pPr>
                      <w:pStyle w:val="BasicParagraph"/>
                      <w:spacing w:after="0" w:line="25" w:lineRule="atLeast"/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>Космодамианская</w:t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>наб</w:t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 xml:space="preserve">.,52,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>стр</w:t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>.4</w:t>
                    </w:r>
                    <w:r w:rsidRPr="00AA03CC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br/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br/>
                    </w:r>
                    <w:r w:rsidRPr="004854D0">
                      <w:rPr>
                        <w:rFonts w:ascii="Arial" w:hAnsi="Arial" w:cs="Arial"/>
                        <w:b/>
                        <w:spacing w:val="1"/>
                        <w:sz w:val="14"/>
                        <w:szCs w:val="14"/>
                        <w:lang w:val="en-US"/>
                      </w:rPr>
                      <w:t>Telephone</w:t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 xml:space="preserve"> +7.495.933.83.78</w:t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br/>
                    </w:r>
                    <w:r w:rsidRPr="004854D0">
                      <w:rPr>
                        <w:rFonts w:ascii="Arial" w:hAnsi="Arial" w:cs="Arial"/>
                        <w:b/>
                        <w:spacing w:val="1"/>
                        <w:sz w:val="14"/>
                        <w:szCs w:val="14"/>
                        <w:lang w:val="en-US"/>
                      </w:rPr>
                      <w:t>Fax</w:t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t xml:space="preserve"> +7.495.933.83.78</w:t>
                    </w:r>
                    <w:r w:rsidRPr="00FE2A5F">
                      <w:rPr>
                        <w:rFonts w:ascii="Arial" w:hAnsi="Arial" w:cs="Arial"/>
                        <w:spacing w:val="1"/>
                        <w:sz w:val="14"/>
                        <w:szCs w:val="14"/>
                        <w:lang w:val="ru-RU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iCs/>
                        <w:spacing w:val="1"/>
                        <w:sz w:val="14"/>
                        <w:szCs w:val="14"/>
                        <w:lang w:val="en-US"/>
                      </w:rPr>
                      <w:t>www</w:t>
                    </w:r>
                    <w:r w:rsidRPr="00FE2A5F">
                      <w:rPr>
                        <w:rFonts w:ascii="Arial" w:hAnsi="Arial" w:cs="Arial"/>
                        <w:i/>
                        <w:iCs/>
                        <w:spacing w:val="1"/>
                        <w:sz w:val="14"/>
                        <w:szCs w:val="14"/>
                        <w:lang w:val="ru-RU"/>
                      </w:rPr>
                      <w:t>.</w:t>
                    </w:r>
                    <w:r>
                      <w:rPr>
                        <w:rFonts w:ascii="Arial" w:hAnsi="Arial" w:cs="Arial"/>
                        <w:i/>
                        <w:iCs/>
                        <w:spacing w:val="1"/>
                        <w:sz w:val="14"/>
                        <w:szCs w:val="14"/>
                        <w:lang w:val="en-US"/>
                      </w:rPr>
                      <w:t>Gates</w:t>
                    </w:r>
                    <w:r w:rsidRPr="00FE2A5F">
                      <w:rPr>
                        <w:rFonts w:ascii="Arial" w:hAnsi="Arial" w:cs="Arial"/>
                        <w:i/>
                        <w:iCs/>
                        <w:spacing w:val="1"/>
                        <w:sz w:val="14"/>
                        <w:szCs w:val="14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spacing w:val="1"/>
                        <w:sz w:val="14"/>
                        <w:szCs w:val="14"/>
                        <w:lang w:val="en-US"/>
                      </w:rPr>
                      <w:t>ru</w:t>
                    </w:r>
                    <w:proofErr w:type="spellEnd"/>
                  </w:p>
                  <w:p w:rsidR="00374B47" w:rsidRPr="00F50CF6" w:rsidRDefault="00374B47" w:rsidP="00374B47">
                    <w:pPr>
                      <w:rPr>
                        <w:szCs w:val="14"/>
                        <w:lang w:val="ru-RU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8C" w:rsidRDefault="00BE718C" w:rsidP="00BD6251">
      <w:r>
        <w:separator/>
      </w:r>
    </w:p>
  </w:footnote>
  <w:footnote w:type="continuationSeparator" w:id="0">
    <w:p w:rsidR="00BE718C" w:rsidRDefault="00BE718C" w:rsidP="00BD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51" w:rsidRDefault="00BD6251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9264" behindDoc="1" locked="1" layoutInCell="1" allowOverlap="1" wp14:anchorId="38C9171A" wp14:editId="1587FF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57600" cy="1600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ery r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64" w:rsidRDefault="00E75964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63360" behindDoc="1" locked="1" layoutInCell="1" allowOverlap="1" wp14:anchorId="1D02DF40" wp14:editId="123B52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57600" cy="1600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ery r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679"/>
    <w:multiLevelType w:val="hybridMultilevel"/>
    <w:tmpl w:val="931AE188"/>
    <w:lvl w:ilvl="0" w:tplc="3CCE30AC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1DDD534A"/>
    <w:multiLevelType w:val="hybridMultilevel"/>
    <w:tmpl w:val="E788F294"/>
    <w:lvl w:ilvl="0" w:tplc="7A98A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158F"/>
    <w:multiLevelType w:val="hybridMultilevel"/>
    <w:tmpl w:val="6C66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066B2"/>
    <w:multiLevelType w:val="hybridMultilevel"/>
    <w:tmpl w:val="65A6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D65C9"/>
    <w:multiLevelType w:val="hybridMultilevel"/>
    <w:tmpl w:val="1E7039C8"/>
    <w:lvl w:ilvl="0" w:tplc="37647A6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8F78">
      <w:start w:val="14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0E14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C7EA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81DE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6FAC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421E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69CC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CD0C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C626A8"/>
    <w:rsid w:val="00022C6C"/>
    <w:rsid w:val="00023B44"/>
    <w:rsid w:val="00043700"/>
    <w:rsid w:val="000437E4"/>
    <w:rsid w:val="00057BA8"/>
    <w:rsid w:val="00057CE9"/>
    <w:rsid w:val="00072AAF"/>
    <w:rsid w:val="00093F9B"/>
    <w:rsid w:val="000A2081"/>
    <w:rsid w:val="000A4A1F"/>
    <w:rsid w:val="000B4082"/>
    <w:rsid w:val="000B606D"/>
    <w:rsid w:val="000C3C80"/>
    <w:rsid w:val="000E6AD3"/>
    <w:rsid w:val="000E7C6E"/>
    <w:rsid w:val="000E7FF2"/>
    <w:rsid w:val="001218EF"/>
    <w:rsid w:val="00126CA8"/>
    <w:rsid w:val="00157F47"/>
    <w:rsid w:val="001639C4"/>
    <w:rsid w:val="00187159"/>
    <w:rsid w:val="001A6E04"/>
    <w:rsid w:val="001E77A8"/>
    <w:rsid w:val="002000B5"/>
    <w:rsid w:val="00207B3D"/>
    <w:rsid w:val="002121D4"/>
    <w:rsid w:val="00212BFE"/>
    <w:rsid w:val="00224AFF"/>
    <w:rsid w:val="002841CF"/>
    <w:rsid w:val="002A23D3"/>
    <w:rsid w:val="002B585E"/>
    <w:rsid w:val="002D15DB"/>
    <w:rsid w:val="00305DC8"/>
    <w:rsid w:val="003070BF"/>
    <w:rsid w:val="003342C8"/>
    <w:rsid w:val="00341DBA"/>
    <w:rsid w:val="00354821"/>
    <w:rsid w:val="00374B47"/>
    <w:rsid w:val="00381CD3"/>
    <w:rsid w:val="003874CE"/>
    <w:rsid w:val="003A1577"/>
    <w:rsid w:val="003B5D76"/>
    <w:rsid w:val="003E0829"/>
    <w:rsid w:val="003F7408"/>
    <w:rsid w:val="00421484"/>
    <w:rsid w:val="004249A1"/>
    <w:rsid w:val="004378E1"/>
    <w:rsid w:val="0044439F"/>
    <w:rsid w:val="004652FA"/>
    <w:rsid w:val="0048669D"/>
    <w:rsid w:val="00491018"/>
    <w:rsid w:val="00495A9F"/>
    <w:rsid w:val="004A7BE6"/>
    <w:rsid w:val="005050B2"/>
    <w:rsid w:val="005E6CB7"/>
    <w:rsid w:val="00627ACA"/>
    <w:rsid w:val="00637B04"/>
    <w:rsid w:val="00650C8D"/>
    <w:rsid w:val="00653A08"/>
    <w:rsid w:val="006568CF"/>
    <w:rsid w:val="006A6BF1"/>
    <w:rsid w:val="006A7BDC"/>
    <w:rsid w:val="006C358B"/>
    <w:rsid w:val="006D3266"/>
    <w:rsid w:val="006D4105"/>
    <w:rsid w:val="006F7C8C"/>
    <w:rsid w:val="0071525D"/>
    <w:rsid w:val="007166F8"/>
    <w:rsid w:val="00717531"/>
    <w:rsid w:val="007226A0"/>
    <w:rsid w:val="0073213F"/>
    <w:rsid w:val="00733545"/>
    <w:rsid w:val="00734602"/>
    <w:rsid w:val="00747A5C"/>
    <w:rsid w:val="0075092C"/>
    <w:rsid w:val="00771FC5"/>
    <w:rsid w:val="007A144C"/>
    <w:rsid w:val="007B6DB4"/>
    <w:rsid w:val="007D7B39"/>
    <w:rsid w:val="0081006E"/>
    <w:rsid w:val="0084110A"/>
    <w:rsid w:val="00851027"/>
    <w:rsid w:val="0087376F"/>
    <w:rsid w:val="00883873"/>
    <w:rsid w:val="008A45D1"/>
    <w:rsid w:val="008C6F0E"/>
    <w:rsid w:val="0090188D"/>
    <w:rsid w:val="0090215E"/>
    <w:rsid w:val="009105C9"/>
    <w:rsid w:val="0091623B"/>
    <w:rsid w:val="00920410"/>
    <w:rsid w:val="00922F89"/>
    <w:rsid w:val="0094290F"/>
    <w:rsid w:val="00943395"/>
    <w:rsid w:val="00955BAF"/>
    <w:rsid w:val="00986E5D"/>
    <w:rsid w:val="00990EF3"/>
    <w:rsid w:val="009B27D4"/>
    <w:rsid w:val="009D572F"/>
    <w:rsid w:val="009E700E"/>
    <w:rsid w:val="00A474F5"/>
    <w:rsid w:val="00A47A3A"/>
    <w:rsid w:val="00A53D19"/>
    <w:rsid w:val="00A573D1"/>
    <w:rsid w:val="00A63EAF"/>
    <w:rsid w:val="00A649FC"/>
    <w:rsid w:val="00A833E4"/>
    <w:rsid w:val="00AA03CC"/>
    <w:rsid w:val="00AA7658"/>
    <w:rsid w:val="00AC7E92"/>
    <w:rsid w:val="00AD7FA4"/>
    <w:rsid w:val="00B0096F"/>
    <w:rsid w:val="00B145C4"/>
    <w:rsid w:val="00B60932"/>
    <w:rsid w:val="00BA16D5"/>
    <w:rsid w:val="00BA49A7"/>
    <w:rsid w:val="00BA6075"/>
    <w:rsid w:val="00BC4D2E"/>
    <w:rsid w:val="00BD6251"/>
    <w:rsid w:val="00BE2A5E"/>
    <w:rsid w:val="00BE718C"/>
    <w:rsid w:val="00BF4922"/>
    <w:rsid w:val="00C36294"/>
    <w:rsid w:val="00C40F93"/>
    <w:rsid w:val="00C43271"/>
    <w:rsid w:val="00C626A8"/>
    <w:rsid w:val="00C743A5"/>
    <w:rsid w:val="00CA1DA9"/>
    <w:rsid w:val="00CB4B04"/>
    <w:rsid w:val="00CF427C"/>
    <w:rsid w:val="00D35844"/>
    <w:rsid w:val="00D44A78"/>
    <w:rsid w:val="00D55EBE"/>
    <w:rsid w:val="00D8070D"/>
    <w:rsid w:val="00D85F72"/>
    <w:rsid w:val="00D86AC5"/>
    <w:rsid w:val="00DA0953"/>
    <w:rsid w:val="00DD3DF2"/>
    <w:rsid w:val="00DD761F"/>
    <w:rsid w:val="00E0407E"/>
    <w:rsid w:val="00E16486"/>
    <w:rsid w:val="00E2617C"/>
    <w:rsid w:val="00E33915"/>
    <w:rsid w:val="00E44A08"/>
    <w:rsid w:val="00E44AC7"/>
    <w:rsid w:val="00E75964"/>
    <w:rsid w:val="00E76C6F"/>
    <w:rsid w:val="00E85B92"/>
    <w:rsid w:val="00EA15E0"/>
    <w:rsid w:val="00ED0696"/>
    <w:rsid w:val="00ED1AAC"/>
    <w:rsid w:val="00F070A7"/>
    <w:rsid w:val="00F079DF"/>
    <w:rsid w:val="00F25CC1"/>
    <w:rsid w:val="00F440EA"/>
    <w:rsid w:val="00F50CF6"/>
    <w:rsid w:val="00F56424"/>
    <w:rsid w:val="00F62FA1"/>
    <w:rsid w:val="00F870AB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6F"/>
    <w:pPr>
      <w:spacing w:after="80" w:line="30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31B2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F6062" w:themeColor="accent2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251"/>
  </w:style>
  <w:style w:type="paragraph" w:styleId="Footer">
    <w:name w:val="footer"/>
    <w:basedOn w:val="Normal"/>
    <w:link w:val="FooterChar"/>
    <w:uiPriority w:val="99"/>
    <w:unhideWhenUsed/>
    <w:rsid w:val="00BD6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251"/>
  </w:style>
  <w:style w:type="paragraph" w:customStyle="1" w:styleId="BasicParagraph">
    <w:name w:val="[Basic Paragraph]"/>
    <w:basedOn w:val="Normal"/>
    <w:uiPriority w:val="99"/>
    <w:rsid w:val="009021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096F"/>
    <w:rPr>
      <w:rFonts w:asciiTheme="majorHAnsi" w:eastAsiaTheme="majorEastAsia" w:hAnsiTheme="majorHAnsi" w:cstheme="majorBidi"/>
      <w:b/>
      <w:bCs/>
      <w:color w:val="E31B2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96F"/>
    <w:rPr>
      <w:rFonts w:asciiTheme="majorHAnsi" w:eastAsiaTheme="majorEastAsia" w:hAnsiTheme="majorHAnsi" w:cstheme="majorBidi"/>
      <w:b/>
      <w:bCs/>
      <w:color w:val="5F6062" w:themeColor="accen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0096F"/>
    <w:pPr>
      <w:pBdr>
        <w:bottom w:val="single" w:sz="8" w:space="4" w:color="5F6062" w:themeColor="accent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F6062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96F"/>
    <w:rPr>
      <w:rFonts w:asciiTheme="majorHAnsi" w:eastAsiaTheme="majorEastAsia" w:hAnsiTheme="majorHAnsi" w:cstheme="majorBidi"/>
      <w:color w:val="5F6062" w:themeColor="accent2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2C8"/>
    <w:rPr>
      <w:color w:val="E31B2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8EF"/>
    <w:rPr>
      <w:color w:val="5F606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6F"/>
    <w:pPr>
      <w:spacing w:after="80" w:line="30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31B2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F6062" w:themeColor="accent2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251"/>
  </w:style>
  <w:style w:type="paragraph" w:styleId="Footer">
    <w:name w:val="footer"/>
    <w:basedOn w:val="Normal"/>
    <w:link w:val="FooterChar"/>
    <w:uiPriority w:val="99"/>
    <w:unhideWhenUsed/>
    <w:rsid w:val="00BD6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251"/>
  </w:style>
  <w:style w:type="paragraph" w:customStyle="1" w:styleId="BasicParagraph">
    <w:name w:val="[Basic Paragraph]"/>
    <w:basedOn w:val="Normal"/>
    <w:uiPriority w:val="99"/>
    <w:rsid w:val="009021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096F"/>
    <w:rPr>
      <w:rFonts w:asciiTheme="majorHAnsi" w:eastAsiaTheme="majorEastAsia" w:hAnsiTheme="majorHAnsi" w:cstheme="majorBidi"/>
      <w:b/>
      <w:bCs/>
      <w:color w:val="E31B2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96F"/>
    <w:rPr>
      <w:rFonts w:asciiTheme="majorHAnsi" w:eastAsiaTheme="majorEastAsia" w:hAnsiTheme="majorHAnsi" w:cstheme="majorBidi"/>
      <w:b/>
      <w:bCs/>
      <w:color w:val="5F6062" w:themeColor="accen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0096F"/>
    <w:pPr>
      <w:pBdr>
        <w:bottom w:val="single" w:sz="8" w:space="4" w:color="5F6062" w:themeColor="accent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F6062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96F"/>
    <w:rPr>
      <w:rFonts w:asciiTheme="majorHAnsi" w:eastAsiaTheme="majorEastAsia" w:hAnsiTheme="majorHAnsi" w:cstheme="majorBidi"/>
      <w:color w:val="5F6062" w:themeColor="accent2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2C8"/>
    <w:rPr>
      <w:color w:val="E31B2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8EF"/>
    <w:rPr>
      <w:color w:val="5F606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1089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806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00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40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47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50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042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09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88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15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2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350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6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82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880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279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GATES\Marketing\!New%20branding\Gates%20Stationery%20System%20WORD\Gates%20Letterhead%20Edit_Address.dotx" TargetMode="External"/></Relationships>
</file>

<file path=word/theme/theme1.xml><?xml version="1.0" encoding="utf-8"?>
<a:theme xmlns:a="http://schemas.openxmlformats.org/drawingml/2006/main" name="Office Theme">
  <a:themeElements>
    <a:clrScheme name="Gates Theme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5F6062"/>
      </a:accent2>
      <a:accent3>
        <a:srgbClr val="DF8C19"/>
      </a:accent3>
      <a:accent4>
        <a:srgbClr val="6D8D24"/>
      </a:accent4>
      <a:accent5>
        <a:srgbClr val="3B6E8F"/>
      </a:accent5>
      <a:accent6>
        <a:srgbClr val="005295"/>
      </a:accent6>
      <a:hlink>
        <a:srgbClr val="E31B23"/>
      </a:hlink>
      <a:folHlink>
        <a:srgbClr val="5F6062"/>
      </a:folHlink>
    </a:clrScheme>
    <a:fontScheme name="Custom 16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 val="1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0CA2-1760-48BA-8324-5A2F088D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Gates Letterhead Edit_Address.dotx</Template>
  <TotalTime>77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GRAF</dc:creator>
  <cp:lastModifiedBy>Alexei Bezobrazov</cp:lastModifiedBy>
  <cp:revision>11</cp:revision>
  <cp:lastPrinted>2015-08-03T11:23:00Z</cp:lastPrinted>
  <dcterms:created xsi:type="dcterms:W3CDTF">2015-08-03T11:22:00Z</dcterms:created>
  <dcterms:modified xsi:type="dcterms:W3CDTF">2017-01-09T13:58:00Z</dcterms:modified>
</cp:coreProperties>
</file>